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BBE21" w14:textId="77777777" w:rsidR="00E05C7A" w:rsidRPr="0063085A" w:rsidRDefault="00000000" w:rsidP="000E1457">
      <w:pPr>
        <w:spacing w:line="500" w:lineRule="exact"/>
        <w:jc w:val="center"/>
        <w:rPr>
          <w:rFonts w:ascii="宋体" w:eastAsia="宋体" w:hAnsi="宋体" w:cs="宋体" w:hint="eastAsia"/>
          <w:b/>
          <w:bCs/>
          <w:sz w:val="24"/>
        </w:rPr>
      </w:pPr>
      <w:bookmarkStart w:id="0" w:name="OLE_LINK1"/>
      <w:r w:rsidRPr="0063085A">
        <w:rPr>
          <w:rFonts w:ascii="宋体" w:eastAsia="宋体" w:hAnsi="宋体" w:cs="宋体" w:hint="eastAsia"/>
          <w:b/>
          <w:bCs/>
          <w:sz w:val="24"/>
        </w:rPr>
        <w:t>2025年兴安盟扎</w:t>
      </w:r>
      <w:proofErr w:type="gramStart"/>
      <w:r w:rsidRPr="0063085A">
        <w:rPr>
          <w:rFonts w:ascii="宋体" w:eastAsia="宋体" w:hAnsi="宋体" w:cs="宋体" w:hint="eastAsia"/>
          <w:b/>
          <w:bCs/>
          <w:sz w:val="24"/>
        </w:rPr>
        <w:t>赉特</w:t>
      </w:r>
      <w:proofErr w:type="gramEnd"/>
      <w:r w:rsidRPr="0063085A">
        <w:rPr>
          <w:rFonts w:ascii="宋体" w:eastAsia="宋体" w:hAnsi="宋体" w:cs="宋体" w:hint="eastAsia"/>
          <w:b/>
          <w:bCs/>
          <w:sz w:val="24"/>
        </w:rPr>
        <w:t>旗高标准农田建设项目勘察设计（14标段）</w:t>
      </w:r>
    </w:p>
    <w:p w14:paraId="0F97327D" w14:textId="77777777" w:rsidR="000E1457" w:rsidRDefault="00000000" w:rsidP="000E1457">
      <w:pPr>
        <w:pStyle w:val="a3"/>
        <w:widowControl/>
        <w:shd w:val="clear" w:color="auto" w:fill="FFFFFF"/>
        <w:spacing w:beforeAutospacing="0" w:afterAutospacing="0" w:line="500" w:lineRule="exact"/>
        <w:jc w:val="center"/>
        <w:rPr>
          <w:rFonts w:ascii="宋体" w:eastAsia="宋体" w:hAnsi="宋体" w:cs="宋体"/>
          <w:b/>
          <w:bCs/>
        </w:rPr>
      </w:pPr>
      <w:r w:rsidRPr="0063085A">
        <w:rPr>
          <w:rFonts w:ascii="宋体" w:eastAsia="宋体" w:hAnsi="宋体" w:cs="宋体" w:hint="eastAsia"/>
          <w:b/>
          <w:bCs/>
        </w:rPr>
        <w:t>现场调查、评估报告、地下水资源资料收集及探查等</w:t>
      </w:r>
    </w:p>
    <w:p w14:paraId="75706CC1" w14:textId="6F64F851" w:rsidR="00E05C7A" w:rsidRDefault="00000000" w:rsidP="000E1457">
      <w:pPr>
        <w:pStyle w:val="a3"/>
        <w:widowControl/>
        <w:shd w:val="clear" w:color="auto" w:fill="FFFFFF"/>
        <w:spacing w:beforeAutospacing="0" w:afterAutospacing="0" w:line="500" w:lineRule="exact"/>
        <w:jc w:val="center"/>
        <w:rPr>
          <w:rFonts w:ascii="宋体" w:eastAsia="宋体" w:hAnsi="宋体" w:cs="宋体"/>
          <w:b/>
          <w:bCs/>
        </w:rPr>
      </w:pPr>
      <w:proofErr w:type="gramStart"/>
      <w:r w:rsidRPr="0063085A">
        <w:rPr>
          <w:rFonts w:ascii="宋体" w:eastAsia="宋体" w:hAnsi="宋体" w:cs="宋体" w:hint="eastAsia"/>
          <w:b/>
          <w:bCs/>
        </w:rPr>
        <w:t>询</w:t>
      </w:r>
      <w:proofErr w:type="gramEnd"/>
      <w:r w:rsidRPr="0063085A">
        <w:rPr>
          <w:rFonts w:ascii="宋体" w:eastAsia="宋体" w:hAnsi="宋体" w:cs="宋体" w:hint="eastAsia"/>
          <w:b/>
          <w:bCs/>
        </w:rPr>
        <w:t>比采购公告</w:t>
      </w:r>
    </w:p>
    <w:bookmarkEnd w:id="0"/>
    <w:p w14:paraId="64B91D1F" w14:textId="77777777" w:rsidR="000E1457" w:rsidRDefault="000E1457" w:rsidP="0063085A">
      <w:pPr>
        <w:spacing w:line="500" w:lineRule="exact"/>
        <w:ind w:firstLineChars="200" w:firstLine="480"/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</w:p>
    <w:p w14:paraId="2CE0F787" w14:textId="603B79B6" w:rsidR="00E05C7A" w:rsidRPr="0063085A" w:rsidRDefault="00000000" w:rsidP="0063085A">
      <w:pPr>
        <w:spacing w:line="500" w:lineRule="exact"/>
        <w:ind w:firstLineChars="200" w:firstLine="480"/>
        <w:rPr>
          <w:rFonts w:ascii="微软雅黑" w:eastAsia="微软雅黑" w:hAnsi="微软雅黑" w:cs="微软雅黑" w:hint="eastAsia"/>
          <w:color w:val="333333"/>
          <w:sz w:val="24"/>
        </w:rPr>
      </w:pPr>
      <w:r w:rsidRPr="0063085A"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根据中水东北勘测设计研究有限责任公司《公司采购管理办法》(中水东</w:t>
      </w:r>
      <w:proofErr w:type="gramStart"/>
      <w:r w:rsidRPr="0063085A"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勘</w:t>
      </w:r>
      <w:proofErr w:type="gramEnd"/>
      <w:r w:rsidRPr="0063085A"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办(2024313号)有关规定，我公司拟对</w:t>
      </w:r>
      <w:r w:rsidRPr="0063085A">
        <w:rPr>
          <w:rFonts w:ascii="微软雅黑" w:eastAsia="微软雅黑" w:hAnsi="微软雅黑" w:cs="微软雅黑" w:hint="eastAsia"/>
          <w:b/>
          <w:bCs/>
          <w:color w:val="333333"/>
          <w:sz w:val="24"/>
          <w:u w:val="single"/>
          <w:shd w:val="clear" w:color="auto" w:fill="FFFFFF"/>
        </w:rPr>
        <w:t>“</w:t>
      </w:r>
      <w:r w:rsidRPr="0063085A">
        <w:rPr>
          <w:rFonts w:ascii="宋体" w:eastAsia="宋体" w:hAnsi="宋体" w:cs="宋体" w:hint="eastAsia"/>
          <w:b/>
          <w:bCs/>
          <w:sz w:val="24"/>
          <w:u w:val="single"/>
        </w:rPr>
        <w:t>2025年兴安盟扎</w:t>
      </w:r>
      <w:proofErr w:type="gramStart"/>
      <w:r w:rsidRPr="0063085A">
        <w:rPr>
          <w:rFonts w:ascii="宋体" w:eastAsia="宋体" w:hAnsi="宋体" w:cs="宋体" w:hint="eastAsia"/>
          <w:b/>
          <w:bCs/>
          <w:sz w:val="24"/>
          <w:u w:val="single"/>
        </w:rPr>
        <w:t>赉特</w:t>
      </w:r>
      <w:proofErr w:type="gramEnd"/>
      <w:r w:rsidRPr="0063085A">
        <w:rPr>
          <w:rFonts w:ascii="宋体" w:eastAsia="宋体" w:hAnsi="宋体" w:cs="宋体" w:hint="eastAsia"/>
          <w:b/>
          <w:bCs/>
          <w:sz w:val="24"/>
          <w:u w:val="single"/>
        </w:rPr>
        <w:t>旗高标准农田建设项目勘察设计（14标段）现场调查、评估报告、地下水资源资料收集及探查</w:t>
      </w:r>
      <w:r w:rsidRPr="0063085A">
        <w:rPr>
          <w:rFonts w:ascii="微软雅黑" w:eastAsia="微软雅黑" w:hAnsi="微软雅黑" w:cs="微软雅黑" w:hint="eastAsia"/>
          <w:b/>
          <w:bCs/>
          <w:color w:val="333333"/>
          <w:sz w:val="24"/>
          <w:u w:val="single"/>
          <w:shd w:val="clear" w:color="auto" w:fill="FFFFFF"/>
        </w:rPr>
        <w:t>”</w:t>
      </w:r>
      <w:r w:rsidRPr="0063085A"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进行</w:t>
      </w:r>
      <w:proofErr w:type="gramStart"/>
      <w:r w:rsidRPr="0063085A"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询</w:t>
      </w:r>
      <w:proofErr w:type="gramEnd"/>
      <w:r w:rsidRPr="0063085A"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比采购，遴选一家合格供应商进行资料收集及探查工作。为确保采购过程公开、公平，公正，</w:t>
      </w:r>
      <w:proofErr w:type="gramStart"/>
      <w:r w:rsidRPr="0063085A"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现公开征</w:t>
      </w:r>
      <w:proofErr w:type="gramEnd"/>
      <w:r w:rsidRPr="0063085A"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招合格供应商进行</w:t>
      </w:r>
      <w:proofErr w:type="gramStart"/>
      <w:r w:rsidRPr="0063085A"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询</w:t>
      </w:r>
      <w:proofErr w:type="gramEnd"/>
      <w:r w:rsidRPr="0063085A"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比采购。</w:t>
      </w:r>
    </w:p>
    <w:p w14:paraId="67E1A4C5" w14:textId="77777777" w:rsidR="00E05C7A" w:rsidRPr="0063085A" w:rsidRDefault="00000000" w:rsidP="0063085A">
      <w:pPr>
        <w:pStyle w:val="a3"/>
        <w:widowControl/>
        <w:shd w:val="clear" w:color="auto" w:fill="FFFFFF"/>
        <w:spacing w:before="150" w:beforeAutospacing="0" w:after="150" w:afterAutospacing="0" w:line="500" w:lineRule="exact"/>
        <w:rPr>
          <w:rFonts w:ascii="微软雅黑" w:eastAsia="微软雅黑" w:hAnsi="微软雅黑" w:cs="微软雅黑" w:hint="eastAsia"/>
          <w:color w:val="333333"/>
        </w:rPr>
      </w:pPr>
      <w:r w:rsidRPr="0063085A"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一、公告时间：2025年11月03日至2025年11月06日</w:t>
      </w:r>
    </w:p>
    <w:p w14:paraId="66D9832A" w14:textId="69100899" w:rsidR="00E05C7A" w:rsidRPr="0063085A" w:rsidRDefault="00000000" w:rsidP="0063085A">
      <w:pPr>
        <w:pStyle w:val="a3"/>
        <w:widowControl/>
        <w:shd w:val="clear" w:color="auto" w:fill="FFFFFF"/>
        <w:spacing w:before="150" w:beforeAutospacing="0" w:after="150" w:afterAutospacing="0" w:line="500" w:lineRule="exact"/>
        <w:rPr>
          <w:rFonts w:ascii="微软雅黑" w:eastAsia="微软雅黑" w:hAnsi="微软雅黑" w:cs="微软雅黑" w:hint="eastAsia"/>
          <w:color w:val="333333"/>
          <w:shd w:val="clear" w:color="auto" w:fill="FFFFFF"/>
        </w:rPr>
      </w:pPr>
      <w:r w:rsidRPr="0063085A"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二、采购内容：</w:t>
      </w:r>
      <w:r w:rsidRPr="0063085A">
        <w:rPr>
          <w:rFonts w:ascii="宋体" w:eastAsia="宋体" w:hAnsi="宋体" w:cs="宋体" w:hint="eastAsia"/>
          <w:b/>
          <w:bCs/>
          <w:u w:val="single"/>
        </w:rPr>
        <w:t>2025年兴安盟扎</w:t>
      </w:r>
      <w:proofErr w:type="gramStart"/>
      <w:r w:rsidRPr="0063085A">
        <w:rPr>
          <w:rFonts w:ascii="宋体" w:eastAsia="宋体" w:hAnsi="宋体" w:cs="宋体" w:hint="eastAsia"/>
          <w:b/>
          <w:bCs/>
          <w:u w:val="single"/>
        </w:rPr>
        <w:t>赉特</w:t>
      </w:r>
      <w:proofErr w:type="gramEnd"/>
      <w:r w:rsidRPr="0063085A">
        <w:rPr>
          <w:rFonts w:ascii="宋体" w:eastAsia="宋体" w:hAnsi="宋体" w:cs="宋体" w:hint="eastAsia"/>
          <w:b/>
          <w:bCs/>
          <w:u w:val="single"/>
        </w:rPr>
        <w:t>旗高标准农田建设项目勘察设计（14标段）现场调查、评估报告、地下水资源资料收集及探查</w:t>
      </w:r>
      <w:r w:rsidRPr="0063085A"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主要工作内容包括：</w:t>
      </w:r>
    </w:p>
    <w:p w14:paraId="5EBEAAFE" w14:textId="77777777" w:rsidR="00E05C7A" w:rsidRPr="0063085A" w:rsidRDefault="00000000" w:rsidP="0063085A">
      <w:pPr>
        <w:pStyle w:val="a3"/>
        <w:widowControl/>
        <w:shd w:val="clear" w:color="auto" w:fill="FFFFFF"/>
        <w:spacing w:before="150" w:beforeAutospacing="0" w:after="150" w:afterAutospacing="0" w:line="500" w:lineRule="exact"/>
        <w:rPr>
          <w:rFonts w:ascii="微软雅黑" w:eastAsia="微软雅黑" w:hAnsi="微软雅黑" w:cs="微软雅黑" w:hint="eastAsia"/>
          <w:color w:val="333333"/>
          <w:shd w:val="clear" w:color="auto" w:fill="FFFFFF"/>
        </w:rPr>
      </w:pPr>
      <w:r w:rsidRPr="0063085A">
        <w:rPr>
          <w:rFonts w:ascii="微软雅黑" w:eastAsia="微软雅黑" w:hAnsi="微软雅黑" w:cs="微软雅黑" w:hint="eastAsia"/>
          <w:color w:val="333333"/>
          <w:shd w:val="clear" w:color="auto" w:fill="FFFFFF"/>
        </w:rPr>
        <w:t xml:space="preserve">    1、现场调查</w:t>
      </w:r>
    </w:p>
    <w:p w14:paraId="2B1F77D3" w14:textId="77777777" w:rsidR="00E05C7A" w:rsidRPr="0063085A" w:rsidRDefault="00000000" w:rsidP="0063085A">
      <w:pPr>
        <w:spacing w:line="500" w:lineRule="exact"/>
        <w:ind w:firstLineChars="200" w:firstLine="480"/>
        <w:jc w:val="left"/>
        <w:rPr>
          <w:sz w:val="24"/>
        </w:rPr>
      </w:pPr>
      <w:r w:rsidRPr="0063085A">
        <w:rPr>
          <w:rFonts w:hint="eastAsia"/>
          <w:sz w:val="24"/>
        </w:rPr>
        <w:t>（</w:t>
      </w:r>
      <w:r w:rsidRPr="0063085A">
        <w:rPr>
          <w:rFonts w:hint="eastAsia"/>
          <w:sz w:val="24"/>
        </w:rPr>
        <w:t>1</w:t>
      </w:r>
      <w:r w:rsidRPr="0063085A">
        <w:rPr>
          <w:rFonts w:hint="eastAsia"/>
          <w:sz w:val="24"/>
        </w:rPr>
        <w:t>）历史项目核实，结合“十二五”</w:t>
      </w:r>
      <w:proofErr w:type="gramStart"/>
      <w:r w:rsidRPr="0063085A">
        <w:rPr>
          <w:rFonts w:hint="eastAsia"/>
          <w:sz w:val="24"/>
        </w:rPr>
        <w:t>项目库并到</w:t>
      </w:r>
      <w:proofErr w:type="gramEnd"/>
      <w:r w:rsidRPr="0063085A">
        <w:rPr>
          <w:rFonts w:hint="eastAsia"/>
          <w:sz w:val="24"/>
        </w:rPr>
        <w:t>项目所在村实地核实，确保改造提升项目区内上过项目，并确定项目的实施年度和实施单位</w:t>
      </w:r>
      <w:r w:rsidRPr="0063085A">
        <w:rPr>
          <w:rFonts w:hint="eastAsia"/>
          <w:sz w:val="24"/>
        </w:rPr>
        <w:t>;</w:t>
      </w:r>
    </w:p>
    <w:p w14:paraId="7339FEDD" w14:textId="77777777" w:rsidR="00E05C7A" w:rsidRPr="0063085A" w:rsidRDefault="00000000" w:rsidP="0063085A">
      <w:pPr>
        <w:spacing w:line="500" w:lineRule="exact"/>
        <w:ind w:firstLineChars="200" w:firstLine="480"/>
        <w:jc w:val="left"/>
        <w:rPr>
          <w:sz w:val="24"/>
        </w:rPr>
      </w:pPr>
      <w:r w:rsidRPr="0063085A">
        <w:rPr>
          <w:rFonts w:hint="eastAsia"/>
          <w:sz w:val="24"/>
        </w:rPr>
        <w:t>（</w:t>
      </w:r>
      <w:r w:rsidRPr="0063085A">
        <w:rPr>
          <w:rFonts w:hint="eastAsia"/>
          <w:sz w:val="24"/>
        </w:rPr>
        <w:t>2</w:t>
      </w:r>
      <w:r w:rsidRPr="0063085A">
        <w:rPr>
          <w:rFonts w:hint="eastAsia"/>
          <w:sz w:val="24"/>
        </w:rPr>
        <w:t>）</w:t>
      </w:r>
      <w:r w:rsidRPr="0063085A">
        <w:rPr>
          <w:sz w:val="24"/>
        </w:rPr>
        <w:t>项目区位置、地块边界、</w:t>
      </w:r>
      <w:r w:rsidRPr="0063085A">
        <w:rPr>
          <w:rFonts w:hint="eastAsia"/>
          <w:sz w:val="24"/>
        </w:rPr>
        <w:t>各</w:t>
      </w:r>
      <w:r w:rsidRPr="0063085A">
        <w:rPr>
          <w:sz w:val="24"/>
        </w:rPr>
        <w:t>村社会经济情况（人口、劳动力、牲畜、种植作物类型及平均产量等）</w:t>
      </w:r>
      <w:r w:rsidRPr="0063085A">
        <w:rPr>
          <w:rFonts w:hint="eastAsia"/>
          <w:sz w:val="24"/>
        </w:rPr>
        <w:t>；改造提升项目区</w:t>
      </w:r>
      <w:proofErr w:type="gramStart"/>
      <w:r w:rsidRPr="0063085A">
        <w:rPr>
          <w:rFonts w:hint="eastAsia"/>
          <w:sz w:val="24"/>
        </w:rPr>
        <w:t>需调查</w:t>
      </w:r>
      <w:proofErr w:type="gramEnd"/>
      <w:r w:rsidRPr="0063085A">
        <w:rPr>
          <w:rFonts w:hint="eastAsia"/>
          <w:sz w:val="24"/>
        </w:rPr>
        <w:t>已建项目建设年份、建设内容、现状运行情况、现状照片和相关改造提升要求；各村现状防护林情况；是否具备农情观测设施（</w:t>
      </w:r>
      <w:r w:rsidRPr="0063085A">
        <w:rPr>
          <w:rFonts w:hint="eastAsia"/>
          <w:sz w:val="24"/>
        </w:rPr>
        <w:t>20</w:t>
      </w:r>
      <w:r w:rsidRPr="0063085A">
        <w:rPr>
          <w:rFonts w:hint="eastAsia"/>
          <w:sz w:val="24"/>
        </w:rPr>
        <w:t>平方米</w:t>
      </w:r>
      <w:r w:rsidRPr="0063085A">
        <w:rPr>
          <w:rFonts w:hint="eastAsia"/>
          <w:sz w:val="24"/>
        </w:rPr>
        <w:t>/1</w:t>
      </w:r>
      <w:r w:rsidRPr="0063085A">
        <w:rPr>
          <w:rFonts w:hint="eastAsia"/>
          <w:sz w:val="24"/>
        </w:rPr>
        <w:t>套）的用地条件；</w:t>
      </w:r>
    </w:p>
    <w:p w14:paraId="6BE7EF3C" w14:textId="77777777" w:rsidR="00E05C7A" w:rsidRPr="0063085A" w:rsidRDefault="00000000" w:rsidP="0063085A">
      <w:pPr>
        <w:spacing w:line="500" w:lineRule="exact"/>
        <w:ind w:firstLineChars="200" w:firstLine="480"/>
        <w:jc w:val="left"/>
        <w:rPr>
          <w:sz w:val="24"/>
        </w:rPr>
      </w:pPr>
      <w:r w:rsidRPr="0063085A">
        <w:rPr>
          <w:rFonts w:hint="eastAsia"/>
          <w:sz w:val="24"/>
        </w:rPr>
        <w:t>（</w:t>
      </w:r>
      <w:r w:rsidRPr="0063085A">
        <w:rPr>
          <w:rFonts w:hint="eastAsia"/>
          <w:sz w:val="24"/>
        </w:rPr>
        <w:t>3</w:t>
      </w:r>
      <w:r w:rsidRPr="0063085A">
        <w:rPr>
          <w:rFonts w:hint="eastAsia"/>
          <w:sz w:val="24"/>
        </w:rPr>
        <w:t>）</w:t>
      </w:r>
      <w:r w:rsidRPr="0063085A">
        <w:rPr>
          <w:sz w:val="24"/>
        </w:rPr>
        <w:t>项目区</w:t>
      </w:r>
      <w:r w:rsidRPr="0063085A">
        <w:rPr>
          <w:rFonts w:ascii="Times New Roman" w:hAnsi="Times New Roman" w:cs="Times New Roman" w:hint="eastAsia"/>
          <w:bCs/>
          <w:sz w:val="24"/>
        </w:rPr>
        <w:t>地下水埋深、</w:t>
      </w:r>
      <w:r w:rsidRPr="0063085A">
        <w:rPr>
          <w:sz w:val="24"/>
        </w:rPr>
        <w:t>已有井位、出水量、井深、动水位、静水位、是否有常电、常电变压器配置情况（铭牌、容量、型号等）</w:t>
      </w:r>
      <w:r w:rsidRPr="0063085A">
        <w:rPr>
          <w:rFonts w:hint="eastAsia"/>
          <w:sz w:val="24"/>
        </w:rPr>
        <w:t>；</w:t>
      </w:r>
    </w:p>
    <w:p w14:paraId="677721CF" w14:textId="77777777" w:rsidR="00E05C7A" w:rsidRPr="0063085A" w:rsidRDefault="00000000" w:rsidP="0063085A">
      <w:pPr>
        <w:spacing w:line="500" w:lineRule="exact"/>
        <w:ind w:firstLineChars="200" w:firstLine="480"/>
        <w:jc w:val="left"/>
        <w:rPr>
          <w:sz w:val="24"/>
        </w:rPr>
      </w:pPr>
      <w:r w:rsidRPr="0063085A">
        <w:rPr>
          <w:rFonts w:hint="eastAsia"/>
          <w:sz w:val="24"/>
        </w:rPr>
        <w:t>（</w:t>
      </w:r>
      <w:r w:rsidRPr="0063085A">
        <w:rPr>
          <w:rFonts w:hint="eastAsia"/>
          <w:sz w:val="24"/>
        </w:rPr>
        <w:t>4</w:t>
      </w:r>
      <w:r w:rsidRPr="0063085A">
        <w:rPr>
          <w:rFonts w:hint="eastAsia"/>
          <w:sz w:val="24"/>
        </w:rPr>
        <w:t>）</w:t>
      </w:r>
      <w:r w:rsidRPr="0063085A">
        <w:rPr>
          <w:sz w:val="24"/>
        </w:rPr>
        <w:t>项目区内道路情况调查（起始点、路宽、是否在项目区内、是否为断头路等），翻浆路段调查，拟建</w:t>
      </w:r>
      <w:proofErr w:type="gramStart"/>
      <w:r w:rsidRPr="0063085A">
        <w:rPr>
          <w:sz w:val="24"/>
        </w:rPr>
        <w:t>涵</w:t>
      </w:r>
      <w:proofErr w:type="gramEnd"/>
      <w:r w:rsidRPr="0063085A">
        <w:rPr>
          <w:sz w:val="24"/>
        </w:rPr>
        <w:t>桥位置（包括影像资料），按照</w:t>
      </w:r>
      <w:proofErr w:type="gramStart"/>
      <w:r w:rsidRPr="0063085A">
        <w:rPr>
          <w:sz w:val="24"/>
        </w:rPr>
        <w:t>道路单米投资估算</w:t>
      </w:r>
      <w:proofErr w:type="gramEnd"/>
      <w:r w:rsidRPr="0063085A">
        <w:rPr>
          <w:sz w:val="24"/>
        </w:rPr>
        <w:t>道路长度，按照</w:t>
      </w:r>
      <w:r w:rsidRPr="0063085A">
        <w:rPr>
          <w:sz w:val="24"/>
        </w:rPr>
        <w:t>120%</w:t>
      </w:r>
      <w:r w:rsidRPr="0063085A">
        <w:rPr>
          <w:sz w:val="24"/>
        </w:rPr>
        <w:t>的路长进行测量，拟建道路按照重要程度排序</w:t>
      </w:r>
      <w:r w:rsidRPr="0063085A">
        <w:rPr>
          <w:rFonts w:hint="eastAsia"/>
          <w:sz w:val="24"/>
        </w:rPr>
        <w:t>；</w:t>
      </w:r>
    </w:p>
    <w:p w14:paraId="65BDDB12" w14:textId="77777777" w:rsidR="00E05C7A" w:rsidRPr="0063085A" w:rsidRDefault="00000000" w:rsidP="0063085A">
      <w:pPr>
        <w:spacing w:line="500" w:lineRule="exact"/>
        <w:ind w:firstLineChars="200" w:firstLine="480"/>
        <w:jc w:val="left"/>
        <w:rPr>
          <w:sz w:val="24"/>
        </w:rPr>
      </w:pPr>
      <w:r w:rsidRPr="0063085A">
        <w:rPr>
          <w:rFonts w:hint="eastAsia"/>
          <w:sz w:val="24"/>
        </w:rPr>
        <w:t>（</w:t>
      </w:r>
      <w:r w:rsidRPr="0063085A">
        <w:rPr>
          <w:rFonts w:hint="eastAsia"/>
          <w:sz w:val="24"/>
        </w:rPr>
        <w:t>5</w:t>
      </w:r>
      <w:r w:rsidRPr="0063085A">
        <w:rPr>
          <w:rFonts w:hint="eastAsia"/>
          <w:sz w:val="24"/>
        </w:rPr>
        <w:t>）</w:t>
      </w:r>
      <w:r w:rsidRPr="0063085A">
        <w:rPr>
          <w:sz w:val="24"/>
        </w:rPr>
        <w:t>项目区排水沟现状情况调查，排水出路调查，渠上</w:t>
      </w:r>
      <w:proofErr w:type="gramStart"/>
      <w:r w:rsidRPr="0063085A">
        <w:rPr>
          <w:sz w:val="24"/>
        </w:rPr>
        <w:t>涵</w:t>
      </w:r>
      <w:proofErr w:type="gramEnd"/>
      <w:r w:rsidRPr="0063085A">
        <w:rPr>
          <w:sz w:val="24"/>
        </w:rPr>
        <w:t>情况调查等</w:t>
      </w:r>
      <w:r w:rsidRPr="0063085A">
        <w:rPr>
          <w:rFonts w:hint="eastAsia"/>
          <w:sz w:val="24"/>
        </w:rPr>
        <w:t>；</w:t>
      </w:r>
    </w:p>
    <w:p w14:paraId="45AC2446" w14:textId="77777777" w:rsidR="00E05C7A" w:rsidRPr="0063085A" w:rsidRDefault="00000000" w:rsidP="0063085A">
      <w:pPr>
        <w:spacing w:line="500" w:lineRule="exact"/>
        <w:ind w:firstLineChars="200" w:firstLine="480"/>
        <w:jc w:val="left"/>
        <w:rPr>
          <w:sz w:val="24"/>
        </w:rPr>
      </w:pPr>
      <w:r w:rsidRPr="0063085A">
        <w:rPr>
          <w:rFonts w:hint="eastAsia"/>
          <w:sz w:val="24"/>
        </w:rPr>
        <w:t>（</w:t>
      </w:r>
      <w:r w:rsidRPr="0063085A">
        <w:rPr>
          <w:rFonts w:hint="eastAsia"/>
          <w:sz w:val="24"/>
        </w:rPr>
        <w:t>6</w:t>
      </w:r>
      <w:r w:rsidRPr="0063085A">
        <w:rPr>
          <w:rFonts w:hint="eastAsia"/>
          <w:sz w:val="24"/>
        </w:rPr>
        <w:t>）</w:t>
      </w:r>
      <w:r w:rsidRPr="0063085A">
        <w:rPr>
          <w:sz w:val="24"/>
        </w:rPr>
        <w:t>项目区</w:t>
      </w:r>
      <w:r w:rsidRPr="0063085A">
        <w:rPr>
          <w:rFonts w:hint="eastAsia"/>
          <w:sz w:val="24"/>
        </w:rPr>
        <w:t>实际</w:t>
      </w:r>
      <w:r w:rsidRPr="0063085A">
        <w:rPr>
          <w:sz w:val="24"/>
        </w:rPr>
        <w:t>农田防护林现状调查</w:t>
      </w:r>
      <w:r w:rsidRPr="0063085A">
        <w:rPr>
          <w:rFonts w:hint="eastAsia"/>
          <w:sz w:val="24"/>
        </w:rPr>
        <w:t>;</w:t>
      </w:r>
    </w:p>
    <w:p w14:paraId="7263383E" w14:textId="77777777" w:rsidR="00E05C7A" w:rsidRPr="0063085A" w:rsidRDefault="00000000" w:rsidP="0063085A">
      <w:pPr>
        <w:spacing w:line="500" w:lineRule="exact"/>
        <w:ind w:firstLineChars="200" w:firstLine="480"/>
        <w:jc w:val="left"/>
        <w:rPr>
          <w:sz w:val="24"/>
        </w:rPr>
      </w:pPr>
      <w:r w:rsidRPr="0063085A">
        <w:rPr>
          <w:rFonts w:hint="eastAsia"/>
          <w:sz w:val="24"/>
        </w:rPr>
        <w:lastRenderedPageBreak/>
        <w:t>（</w:t>
      </w:r>
      <w:r w:rsidRPr="0063085A">
        <w:rPr>
          <w:rFonts w:hint="eastAsia"/>
          <w:sz w:val="24"/>
        </w:rPr>
        <w:t>7</w:t>
      </w:r>
      <w:r w:rsidRPr="0063085A">
        <w:rPr>
          <w:rFonts w:hint="eastAsia"/>
          <w:sz w:val="24"/>
        </w:rPr>
        <w:t>）项目区地块确定，以三</w:t>
      </w:r>
      <w:proofErr w:type="gramStart"/>
      <w:r w:rsidRPr="0063085A">
        <w:rPr>
          <w:rFonts w:hint="eastAsia"/>
          <w:sz w:val="24"/>
        </w:rPr>
        <w:t>调数据</w:t>
      </w:r>
      <w:proofErr w:type="gramEnd"/>
      <w:r w:rsidRPr="0063085A">
        <w:rPr>
          <w:rFonts w:hint="eastAsia"/>
          <w:sz w:val="24"/>
        </w:rPr>
        <w:t>中耕地面积为准，扣除三区三线、行洪区、自然保护区、退耕还林还草、生态红线部分和农户园子地</w:t>
      </w:r>
      <w:r w:rsidRPr="0063085A">
        <w:rPr>
          <w:rFonts w:hint="eastAsia"/>
          <w:sz w:val="24"/>
        </w:rPr>
        <w:t>;</w:t>
      </w:r>
    </w:p>
    <w:p w14:paraId="56176F48" w14:textId="77777777" w:rsidR="00E05C7A" w:rsidRPr="0063085A" w:rsidRDefault="00000000" w:rsidP="0063085A">
      <w:pPr>
        <w:spacing w:line="500" w:lineRule="exact"/>
        <w:ind w:firstLineChars="200" w:firstLine="480"/>
        <w:jc w:val="left"/>
        <w:rPr>
          <w:sz w:val="24"/>
        </w:rPr>
      </w:pPr>
      <w:r w:rsidRPr="0063085A">
        <w:rPr>
          <w:rFonts w:hint="eastAsia"/>
          <w:sz w:val="24"/>
        </w:rPr>
        <w:t>（</w:t>
      </w:r>
      <w:r w:rsidRPr="0063085A">
        <w:rPr>
          <w:rFonts w:hint="eastAsia"/>
          <w:sz w:val="24"/>
        </w:rPr>
        <w:t>8</w:t>
      </w:r>
      <w:r w:rsidRPr="0063085A">
        <w:rPr>
          <w:rFonts w:hint="eastAsia"/>
          <w:sz w:val="24"/>
        </w:rPr>
        <w:t>）</w:t>
      </w:r>
      <w:r w:rsidRPr="0063085A">
        <w:rPr>
          <w:sz w:val="24"/>
        </w:rPr>
        <w:t>项目区</w:t>
      </w:r>
      <w:r w:rsidRPr="0063085A">
        <w:rPr>
          <w:rFonts w:hint="eastAsia"/>
          <w:sz w:val="24"/>
        </w:rPr>
        <w:t>附件</w:t>
      </w:r>
      <w:r w:rsidRPr="0063085A">
        <w:rPr>
          <w:sz w:val="24"/>
        </w:rPr>
        <w:t>材料。矢量数据、电力工程线路</w:t>
      </w:r>
      <w:r w:rsidRPr="0063085A">
        <w:rPr>
          <w:sz w:val="24"/>
        </w:rPr>
        <w:t>T</w:t>
      </w:r>
      <w:r w:rsidRPr="0063085A">
        <w:rPr>
          <w:sz w:val="24"/>
        </w:rPr>
        <w:t>接协议书、主要材料取料点确认书、四会两确认（包括初选阶段的农户立项意愿调查会、立项准备阶段的群众观摩会、立项指标下达群众告知会、设计阶段规划方案讨论会、规划设计初步成果确认、最终设计成果确认，嘎查村召开村民代表大会，形成会议记录，并</w:t>
      </w:r>
      <w:proofErr w:type="gramStart"/>
      <w:r w:rsidRPr="0063085A">
        <w:rPr>
          <w:sz w:val="24"/>
        </w:rPr>
        <w:t>附会议</w:t>
      </w:r>
      <w:proofErr w:type="gramEnd"/>
      <w:r w:rsidRPr="0063085A">
        <w:rPr>
          <w:sz w:val="24"/>
        </w:rPr>
        <w:t>照片）</w:t>
      </w:r>
      <w:r w:rsidRPr="0063085A">
        <w:rPr>
          <w:rFonts w:hint="eastAsia"/>
          <w:sz w:val="24"/>
        </w:rPr>
        <w:t>;</w:t>
      </w:r>
    </w:p>
    <w:p w14:paraId="6685A376" w14:textId="77777777" w:rsidR="00E05C7A" w:rsidRPr="0063085A" w:rsidRDefault="00000000" w:rsidP="0063085A">
      <w:pPr>
        <w:spacing w:line="500" w:lineRule="exact"/>
        <w:ind w:firstLineChars="200" w:firstLine="480"/>
        <w:jc w:val="left"/>
        <w:rPr>
          <w:sz w:val="24"/>
        </w:rPr>
      </w:pPr>
      <w:r w:rsidRPr="0063085A">
        <w:rPr>
          <w:rFonts w:hint="eastAsia"/>
          <w:sz w:val="24"/>
        </w:rPr>
        <w:t>（</w:t>
      </w:r>
      <w:r w:rsidRPr="0063085A">
        <w:rPr>
          <w:rFonts w:hint="eastAsia"/>
          <w:sz w:val="24"/>
        </w:rPr>
        <w:t>9</w:t>
      </w:r>
      <w:r w:rsidRPr="0063085A">
        <w:rPr>
          <w:rFonts w:hint="eastAsia"/>
          <w:sz w:val="24"/>
        </w:rPr>
        <w:t>）各乡镇村子联系方式汇总表。</w:t>
      </w:r>
    </w:p>
    <w:p w14:paraId="395C2B60" w14:textId="77777777" w:rsidR="00E05C7A" w:rsidRPr="0063085A" w:rsidRDefault="00000000" w:rsidP="0063085A">
      <w:pPr>
        <w:spacing w:line="500" w:lineRule="exact"/>
        <w:ind w:firstLineChars="200" w:firstLine="482"/>
        <w:jc w:val="left"/>
        <w:outlineLvl w:val="0"/>
        <w:rPr>
          <w:b/>
          <w:bCs/>
          <w:sz w:val="24"/>
        </w:rPr>
      </w:pPr>
      <w:r w:rsidRPr="0063085A">
        <w:rPr>
          <w:rFonts w:hint="eastAsia"/>
          <w:b/>
          <w:bCs/>
          <w:sz w:val="24"/>
        </w:rPr>
        <w:t>2</w:t>
      </w:r>
      <w:r w:rsidRPr="0063085A">
        <w:rPr>
          <w:rFonts w:hint="eastAsia"/>
          <w:b/>
          <w:bCs/>
          <w:sz w:val="24"/>
        </w:rPr>
        <w:t>、评估报告</w:t>
      </w:r>
    </w:p>
    <w:p w14:paraId="58BECE94" w14:textId="77777777" w:rsidR="00E05C7A" w:rsidRPr="0063085A" w:rsidRDefault="00000000" w:rsidP="0063085A">
      <w:pPr>
        <w:spacing w:line="500" w:lineRule="exact"/>
        <w:ind w:firstLineChars="200" w:firstLine="480"/>
        <w:jc w:val="left"/>
        <w:rPr>
          <w:sz w:val="24"/>
        </w:rPr>
      </w:pPr>
      <w:r w:rsidRPr="0063085A">
        <w:rPr>
          <w:rFonts w:hint="eastAsia"/>
          <w:sz w:val="24"/>
        </w:rPr>
        <w:t>改造提升项目在设计前期要对老项目区原有设施进行评估，形成评估报告，评估报告中要有老项目设施的影像资料（包括机电井、井房、生产道路、防护林、过水路面、电线杆、变压器等），井房、过水路面、生产道路、防护林要有正射影像。</w:t>
      </w:r>
    </w:p>
    <w:p w14:paraId="10F787ED" w14:textId="77777777" w:rsidR="00E05C7A" w:rsidRPr="0063085A" w:rsidRDefault="00000000" w:rsidP="0063085A">
      <w:pPr>
        <w:spacing w:line="500" w:lineRule="exact"/>
        <w:ind w:firstLineChars="200" w:firstLine="482"/>
        <w:jc w:val="left"/>
        <w:outlineLvl w:val="0"/>
        <w:rPr>
          <w:b/>
          <w:bCs/>
          <w:sz w:val="24"/>
        </w:rPr>
      </w:pPr>
      <w:r w:rsidRPr="0063085A">
        <w:rPr>
          <w:rFonts w:hint="eastAsia"/>
          <w:b/>
          <w:bCs/>
          <w:sz w:val="24"/>
        </w:rPr>
        <w:t>3</w:t>
      </w:r>
      <w:r w:rsidRPr="0063085A">
        <w:rPr>
          <w:rFonts w:hint="eastAsia"/>
          <w:b/>
          <w:bCs/>
          <w:sz w:val="24"/>
        </w:rPr>
        <w:t>、地下水资源资料收集及探查</w:t>
      </w:r>
    </w:p>
    <w:p w14:paraId="75C1F460" w14:textId="77777777" w:rsidR="00E05C7A" w:rsidRPr="0063085A" w:rsidRDefault="00000000" w:rsidP="0063085A">
      <w:pPr>
        <w:spacing w:line="500" w:lineRule="exact"/>
        <w:ind w:firstLineChars="200" w:firstLine="480"/>
        <w:jc w:val="left"/>
        <w:rPr>
          <w:sz w:val="24"/>
        </w:rPr>
      </w:pPr>
      <w:r w:rsidRPr="0063085A">
        <w:rPr>
          <w:rFonts w:hint="eastAsia"/>
          <w:sz w:val="24"/>
        </w:rPr>
        <w:t>按招标文件要求：实际打井要不少于项目区机电井总数</w:t>
      </w:r>
      <w:r w:rsidRPr="0063085A">
        <w:rPr>
          <w:rFonts w:hint="eastAsia"/>
          <w:sz w:val="24"/>
        </w:rPr>
        <w:t>5%</w:t>
      </w:r>
      <w:r w:rsidRPr="0063085A">
        <w:rPr>
          <w:rFonts w:hint="eastAsia"/>
          <w:sz w:val="24"/>
        </w:rPr>
        <w:t>，并出具地下水资源探查报告；物探井，确定井位、井深、出水量，项目区内机电井</w:t>
      </w:r>
      <w:proofErr w:type="gramStart"/>
      <w:r w:rsidRPr="0063085A">
        <w:rPr>
          <w:rFonts w:hint="eastAsia"/>
          <w:sz w:val="24"/>
        </w:rPr>
        <w:t>物探率</w:t>
      </w:r>
      <w:proofErr w:type="gramEnd"/>
      <w:r w:rsidRPr="0063085A">
        <w:rPr>
          <w:rFonts w:hint="eastAsia"/>
          <w:sz w:val="24"/>
        </w:rPr>
        <w:t>100%</w:t>
      </w:r>
      <w:r w:rsidRPr="0063085A">
        <w:rPr>
          <w:rFonts w:hint="eastAsia"/>
          <w:sz w:val="24"/>
        </w:rPr>
        <w:t>。</w:t>
      </w:r>
    </w:p>
    <w:p w14:paraId="00B6B969" w14:textId="77777777" w:rsidR="00E05C7A" w:rsidRPr="0063085A" w:rsidRDefault="00000000" w:rsidP="0063085A">
      <w:pPr>
        <w:spacing w:line="500" w:lineRule="exact"/>
        <w:ind w:firstLineChars="200" w:firstLine="482"/>
        <w:jc w:val="left"/>
        <w:outlineLvl w:val="0"/>
        <w:rPr>
          <w:b/>
          <w:bCs/>
          <w:sz w:val="24"/>
        </w:rPr>
      </w:pPr>
      <w:r w:rsidRPr="0063085A">
        <w:rPr>
          <w:rFonts w:hint="eastAsia"/>
          <w:b/>
          <w:bCs/>
          <w:sz w:val="24"/>
        </w:rPr>
        <w:t>4</w:t>
      </w:r>
      <w:r w:rsidRPr="0063085A">
        <w:rPr>
          <w:rFonts w:hint="eastAsia"/>
          <w:b/>
          <w:bCs/>
          <w:sz w:val="24"/>
        </w:rPr>
        <w:t>、后续现场服务</w:t>
      </w:r>
    </w:p>
    <w:p w14:paraId="76F05B62" w14:textId="77777777" w:rsidR="00E05C7A" w:rsidRPr="0063085A" w:rsidRDefault="00000000" w:rsidP="0063085A">
      <w:pPr>
        <w:pStyle w:val="a3"/>
        <w:widowControl/>
        <w:shd w:val="clear" w:color="auto" w:fill="FFFFFF"/>
        <w:spacing w:before="150" w:beforeAutospacing="0" w:after="150" w:afterAutospacing="0" w:line="500" w:lineRule="exact"/>
        <w:rPr>
          <w:rFonts w:ascii="微软雅黑" w:eastAsia="微软雅黑" w:hAnsi="微软雅黑" w:cs="微软雅黑" w:hint="eastAsia"/>
          <w:color w:val="333333"/>
          <w:shd w:val="clear" w:color="auto" w:fill="FFFFFF"/>
        </w:rPr>
      </w:pPr>
      <w:r w:rsidRPr="0063085A">
        <w:rPr>
          <w:rFonts w:hint="eastAsia"/>
        </w:rPr>
        <w:t>项目开始施工后，代表甲方在工地现场</w:t>
      </w:r>
      <w:proofErr w:type="gramStart"/>
      <w:r w:rsidRPr="0063085A">
        <w:rPr>
          <w:rFonts w:hint="eastAsia"/>
        </w:rPr>
        <w:t>进行设代服务</w:t>
      </w:r>
      <w:proofErr w:type="gramEnd"/>
      <w:r w:rsidRPr="0063085A">
        <w:rPr>
          <w:rFonts w:hint="eastAsia"/>
        </w:rPr>
        <w:t>，包含各种会议、现场常规技术问题解决，复杂技术问题与甲方沟通解决等。所有问题处理前，均需与甲方</w:t>
      </w:r>
      <w:proofErr w:type="gramStart"/>
      <w:r w:rsidRPr="0063085A">
        <w:rPr>
          <w:rFonts w:hint="eastAsia"/>
        </w:rPr>
        <w:t>沟通再</w:t>
      </w:r>
      <w:proofErr w:type="gramEnd"/>
      <w:r w:rsidRPr="0063085A">
        <w:rPr>
          <w:rFonts w:hint="eastAsia"/>
        </w:rPr>
        <w:t>进行处理。</w:t>
      </w:r>
    </w:p>
    <w:p w14:paraId="43C64EEE" w14:textId="77777777" w:rsidR="00E05C7A" w:rsidRPr="0063085A" w:rsidRDefault="00000000" w:rsidP="0063085A">
      <w:pPr>
        <w:pStyle w:val="a3"/>
        <w:widowControl/>
        <w:shd w:val="clear" w:color="auto" w:fill="FFFFFF"/>
        <w:spacing w:before="150" w:beforeAutospacing="0" w:after="150" w:afterAutospacing="0" w:line="500" w:lineRule="exact"/>
        <w:rPr>
          <w:rFonts w:ascii="微软雅黑" w:eastAsia="微软雅黑" w:hAnsi="微软雅黑" w:cs="微软雅黑" w:hint="eastAsia"/>
          <w:color w:val="333333"/>
        </w:rPr>
      </w:pPr>
      <w:r w:rsidRPr="0063085A"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三、报名方式</w:t>
      </w:r>
    </w:p>
    <w:p w14:paraId="3452BB01" w14:textId="77777777" w:rsidR="00E05C7A" w:rsidRPr="0063085A" w:rsidRDefault="00000000" w:rsidP="0063085A">
      <w:pPr>
        <w:pStyle w:val="a3"/>
        <w:widowControl/>
        <w:shd w:val="clear" w:color="auto" w:fill="FFFFFF"/>
        <w:spacing w:before="150" w:beforeAutospacing="0" w:after="150" w:afterAutospacing="0" w:line="500" w:lineRule="exact"/>
        <w:rPr>
          <w:rFonts w:ascii="微软雅黑" w:eastAsia="微软雅黑" w:hAnsi="微软雅黑" w:cs="微软雅黑" w:hint="eastAsia"/>
          <w:color w:val="333333"/>
        </w:rPr>
      </w:pPr>
      <w:r w:rsidRPr="0063085A"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报名时间：</w:t>
      </w:r>
      <w:proofErr w:type="gramStart"/>
      <w:r w:rsidRPr="0063085A"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2025年11月03日10时整至11月06日10时</w:t>
      </w:r>
      <w:proofErr w:type="gramEnd"/>
      <w:r w:rsidRPr="0063085A"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整；</w:t>
      </w:r>
    </w:p>
    <w:p w14:paraId="3A578509" w14:textId="77777777" w:rsidR="00E05C7A" w:rsidRPr="0063085A" w:rsidRDefault="00000000" w:rsidP="0063085A">
      <w:pPr>
        <w:pStyle w:val="a3"/>
        <w:widowControl/>
        <w:shd w:val="clear" w:color="auto" w:fill="FFFFFF"/>
        <w:spacing w:before="150" w:beforeAutospacing="0" w:after="150" w:afterAutospacing="0" w:line="500" w:lineRule="exact"/>
        <w:rPr>
          <w:rFonts w:ascii="微软雅黑" w:eastAsia="微软雅黑" w:hAnsi="微软雅黑" w:cs="微软雅黑" w:hint="eastAsia"/>
          <w:color w:val="333333"/>
        </w:rPr>
      </w:pPr>
      <w:r w:rsidRPr="0063085A"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报名方式：通过电子邮件发送报价书和相关材料扫描件，过期无效；</w:t>
      </w:r>
    </w:p>
    <w:p w14:paraId="52D82A69" w14:textId="77777777" w:rsidR="00E05C7A" w:rsidRPr="0063085A" w:rsidRDefault="00000000" w:rsidP="0063085A">
      <w:pPr>
        <w:pStyle w:val="a3"/>
        <w:widowControl/>
        <w:shd w:val="clear" w:color="auto" w:fill="FFFFFF"/>
        <w:spacing w:before="150" w:beforeAutospacing="0" w:after="150" w:afterAutospacing="0" w:line="500" w:lineRule="exact"/>
        <w:rPr>
          <w:rFonts w:ascii="微软雅黑" w:eastAsia="微软雅黑" w:hAnsi="微软雅黑" w:cs="微软雅黑" w:hint="eastAsia"/>
          <w:color w:val="333333"/>
        </w:rPr>
      </w:pPr>
      <w:r w:rsidRPr="0063085A"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接收邮箱：6484091@qq.com；</w:t>
      </w:r>
    </w:p>
    <w:p w14:paraId="38E53614" w14:textId="77777777" w:rsidR="00E05C7A" w:rsidRPr="0063085A" w:rsidRDefault="00000000" w:rsidP="0063085A">
      <w:pPr>
        <w:pStyle w:val="a3"/>
        <w:widowControl/>
        <w:shd w:val="clear" w:color="auto" w:fill="FFFFFF"/>
        <w:spacing w:before="150" w:beforeAutospacing="0" w:after="150" w:afterAutospacing="0" w:line="500" w:lineRule="exact"/>
        <w:rPr>
          <w:rFonts w:ascii="微软雅黑" w:eastAsia="微软雅黑" w:hAnsi="微软雅黑" w:cs="微软雅黑" w:hint="eastAsia"/>
          <w:color w:val="333333"/>
        </w:rPr>
      </w:pPr>
      <w:r w:rsidRPr="0063085A"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联系人：姜雪宾，联系电话：13644313349；</w:t>
      </w:r>
    </w:p>
    <w:p w14:paraId="6A390DA6" w14:textId="72A6C029" w:rsidR="00E05C7A" w:rsidRPr="0063085A" w:rsidRDefault="00000000" w:rsidP="0063085A">
      <w:pPr>
        <w:pStyle w:val="a3"/>
        <w:widowControl/>
        <w:shd w:val="clear" w:color="auto" w:fill="FFFFFF"/>
        <w:spacing w:before="150" w:beforeAutospacing="0" w:after="150" w:afterAutospacing="0" w:line="500" w:lineRule="exact"/>
        <w:rPr>
          <w:rFonts w:ascii="微软雅黑" w:eastAsia="微软雅黑" w:hAnsi="微软雅黑" w:cs="微软雅黑" w:hint="eastAsia"/>
          <w:color w:val="333333"/>
        </w:rPr>
      </w:pPr>
      <w:r w:rsidRPr="0063085A">
        <w:rPr>
          <w:rFonts w:ascii="微软雅黑" w:eastAsia="微软雅黑" w:hAnsi="微软雅黑" w:cs="微软雅黑" w:hint="eastAsia"/>
          <w:color w:val="333333"/>
          <w:shd w:val="clear" w:color="auto" w:fill="FFFFFF"/>
        </w:rPr>
        <w:lastRenderedPageBreak/>
        <w:t>审核时间：</w:t>
      </w:r>
      <w:proofErr w:type="gramStart"/>
      <w:r w:rsidRPr="0063085A"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2025年11月06日10时整至11月0</w:t>
      </w:r>
      <w:r w:rsidR="00C31C29"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7</w:t>
      </w:r>
      <w:r w:rsidRPr="0063085A"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日16时</w:t>
      </w:r>
      <w:proofErr w:type="gramEnd"/>
      <w:r w:rsidRPr="0063085A"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整。</w:t>
      </w:r>
    </w:p>
    <w:p w14:paraId="69655FA3" w14:textId="77777777" w:rsidR="00E05C7A" w:rsidRPr="0063085A" w:rsidRDefault="00000000" w:rsidP="0063085A">
      <w:pPr>
        <w:pStyle w:val="a3"/>
        <w:widowControl/>
        <w:shd w:val="clear" w:color="auto" w:fill="FFFFFF"/>
        <w:spacing w:before="150" w:beforeAutospacing="0" w:after="150" w:afterAutospacing="0" w:line="500" w:lineRule="exact"/>
        <w:rPr>
          <w:rFonts w:ascii="微软雅黑" w:eastAsia="微软雅黑" w:hAnsi="微软雅黑" w:cs="微软雅黑" w:hint="eastAsia"/>
          <w:color w:val="333333"/>
        </w:rPr>
      </w:pPr>
      <w:r w:rsidRPr="0063085A"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四、报名所需盗料</w:t>
      </w:r>
    </w:p>
    <w:p w14:paraId="06EAB0F9" w14:textId="77777777" w:rsidR="00E05C7A" w:rsidRPr="0063085A" w:rsidRDefault="00000000" w:rsidP="0063085A">
      <w:pPr>
        <w:pStyle w:val="a3"/>
        <w:widowControl/>
        <w:shd w:val="clear" w:color="auto" w:fill="FFFFFF"/>
        <w:spacing w:before="150" w:beforeAutospacing="0" w:after="150" w:afterAutospacing="0" w:line="500" w:lineRule="exact"/>
        <w:rPr>
          <w:rFonts w:ascii="微软雅黑" w:eastAsia="微软雅黑" w:hAnsi="微软雅黑" w:cs="微软雅黑" w:hint="eastAsia"/>
          <w:color w:val="333333"/>
        </w:rPr>
      </w:pPr>
      <w:r w:rsidRPr="0063085A"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报价书（</w:t>
      </w:r>
      <w:proofErr w:type="gramStart"/>
      <w:r w:rsidRPr="0063085A"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盖企业鲜</w:t>
      </w:r>
      <w:proofErr w:type="gramEnd"/>
      <w:r w:rsidRPr="0063085A"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章）。</w:t>
      </w:r>
    </w:p>
    <w:p w14:paraId="29E1F747" w14:textId="77777777" w:rsidR="00E05C7A" w:rsidRPr="0063085A" w:rsidRDefault="00000000" w:rsidP="0063085A">
      <w:pPr>
        <w:pStyle w:val="a3"/>
        <w:widowControl/>
        <w:shd w:val="clear" w:color="auto" w:fill="FFFFFF"/>
        <w:spacing w:before="150" w:beforeAutospacing="0" w:after="150" w:afterAutospacing="0" w:line="500" w:lineRule="exact"/>
        <w:rPr>
          <w:rFonts w:ascii="微软雅黑" w:eastAsia="微软雅黑" w:hAnsi="微软雅黑" w:cs="微软雅黑" w:hint="eastAsia"/>
          <w:color w:val="333333"/>
        </w:rPr>
      </w:pPr>
      <w:r w:rsidRPr="0063085A"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五、评审方式及合同签订</w:t>
      </w:r>
    </w:p>
    <w:p w14:paraId="6CAAB691" w14:textId="77777777" w:rsidR="00E05C7A" w:rsidRPr="0063085A" w:rsidRDefault="00000000" w:rsidP="0063085A">
      <w:pPr>
        <w:pStyle w:val="a3"/>
        <w:widowControl/>
        <w:shd w:val="clear" w:color="auto" w:fill="FFFFFF"/>
        <w:spacing w:before="150" w:beforeAutospacing="0" w:after="150" w:afterAutospacing="0" w:line="500" w:lineRule="exact"/>
        <w:rPr>
          <w:rFonts w:ascii="微软雅黑" w:eastAsia="微软雅黑" w:hAnsi="微软雅黑" w:cs="微软雅黑" w:hint="eastAsia"/>
          <w:color w:val="333333"/>
        </w:rPr>
      </w:pPr>
      <w:r w:rsidRPr="0063085A"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中水东北勘测设计研究有限责任公司成立评审小组，由评审小组审核确定服务供方后5个工作日内签订合同。</w:t>
      </w:r>
    </w:p>
    <w:p w14:paraId="7148FD60" w14:textId="77777777" w:rsidR="00E05C7A" w:rsidRPr="0063085A" w:rsidRDefault="00000000" w:rsidP="0063085A">
      <w:pPr>
        <w:pStyle w:val="a3"/>
        <w:widowControl/>
        <w:shd w:val="clear" w:color="auto" w:fill="FFFFFF"/>
        <w:spacing w:before="150" w:beforeAutospacing="0" w:after="150" w:afterAutospacing="0" w:line="500" w:lineRule="exact"/>
        <w:rPr>
          <w:rFonts w:ascii="微软雅黑" w:eastAsia="微软雅黑" w:hAnsi="微软雅黑" w:cs="微软雅黑" w:hint="eastAsia"/>
          <w:color w:val="333333"/>
        </w:rPr>
      </w:pPr>
      <w:r w:rsidRPr="0063085A"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六、质量及时间要求：</w:t>
      </w:r>
    </w:p>
    <w:p w14:paraId="3899D160" w14:textId="77777777" w:rsidR="00E05C7A" w:rsidRPr="0063085A" w:rsidRDefault="00000000" w:rsidP="0063085A">
      <w:pPr>
        <w:pStyle w:val="a3"/>
        <w:widowControl/>
        <w:shd w:val="clear" w:color="auto" w:fill="FFFFFF"/>
        <w:spacing w:before="150" w:beforeAutospacing="0" w:after="150" w:afterAutospacing="0" w:line="500" w:lineRule="exact"/>
        <w:rPr>
          <w:rFonts w:ascii="微软雅黑" w:eastAsia="微软雅黑" w:hAnsi="微软雅黑" w:cs="微软雅黑" w:hint="eastAsia"/>
          <w:color w:val="333333"/>
        </w:rPr>
      </w:pPr>
      <w:r w:rsidRPr="0063085A"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文件质量满足相关规范规定，提供电子文件。</w:t>
      </w:r>
    </w:p>
    <w:p w14:paraId="1CFA19CD" w14:textId="77777777" w:rsidR="00E05C7A" w:rsidRPr="0063085A" w:rsidRDefault="00000000" w:rsidP="0063085A">
      <w:pPr>
        <w:pStyle w:val="a3"/>
        <w:widowControl/>
        <w:shd w:val="clear" w:color="auto" w:fill="FFFFFF"/>
        <w:spacing w:before="150" w:beforeAutospacing="0" w:after="150" w:afterAutospacing="0" w:line="500" w:lineRule="exact"/>
        <w:rPr>
          <w:rFonts w:ascii="微软雅黑" w:eastAsia="微软雅黑" w:hAnsi="微软雅黑" w:cs="微软雅黑" w:hint="eastAsia"/>
          <w:color w:val="333333"/>
          <w:shd w:val="clear" w:color="auto" w:fill="FFFFFF"/>
        </w:rPr>
      </w:pPr>
      <w:r w:rsidRPr="0063085A"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自合同签订之日起，30个</w:t>
      </w:r>
      <w:proofErr w:type="gramStart"/>
      <w:r w:rsidRPr="0063085A"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日历天</w:t>
      </w:r>
      <w:proofErr w:type="gramEnd"/>
      <w:r w:rsidRPr="0063085A"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提交成果。</w:t>
      </w:r>
    </w:p>
    <w:p w14:paraId="60B8EBB5" w14:textId="77777777" w:rsidR="00E05C7A" w:rsidRPr="0063085A" w:rsidRDefault="00000000" w:rsidP="0063085A">
      <w:pPr>
        <w:pStyle w:val="a3"/>
        <w:widowControl/>
        <w:shd w:val="clear" w:color="auto" w:fill="FFFFFF"/>
        <w:spacing w:before="150" w:beforeAutospacing="0" w:after="150" w:afterAutospacing="0" w:line="500" w:lineRule="exact"/>
        <w:rPr>
          <w:rFonts w:ascii="微软雅黑" w:eastAsia="微软雅黑" w:hAnsi="微软雅黑" w:cs="微软雅黑" w:hint="eastAsia"/>
          <w:color w:val="333333"/>
        </w:rPr>
      </w:pPr>
      <w:r w:rsidRPr="0063085A"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七、报价要求：</w:t>
      </w:r>
    </w:p>
    <w:p w14:paraId="5CDCBAE5" w14:textId="77777777" w:rsidR="00E05C7A" w:rsidRPr="0063085A" w:rsidRDefault="00000000" w:rsidP="0063085A">
      <w:pPr>
        <w:pStyle w:val="a3"/>
        <w:widowControl/>
        <w:shd w:val="clear" w:color="auto" w:fill="FFFFFF"/>
        <w:spacing w:before="150" w:beforeAutospacing="0" w:after="150" w:afterAutospacing="0" w:line="500" w:lineRule="exact"/>
        <w:rPr>
          <w:rFonts w:ascii="微软雅黑" w:eastAsia="微软雅黑" w:hAnsi="微软雅黑" w:cs="微软雅黑" w:hint="eastAsia"/>
          <w:color w:val="333333"/>
        </w:rPr>
      </w:pPr>
      <w:r w:rsidRPr="0063085A"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报价需注明税率，价格比选按照不含税价格；</w:t>
      </w:r>
    </w:p>
    <w:p w14:paraId="681BF1C1" w14:textId="77777777" w:rsidR="00E05C7A" w:rsidRPr="0063085A" w:rsidRDefault="00000000" w:rsidP="0063085A">
      <w:pPr>
        <w:pStyle w:val="a3"/>
        <w:widowControl/>
        <w:shd w:val="clear" w:color="auto" w:fill="FFFFFF"/>
        <w:spacing w:before="150" w:beforeAutospacing="0" w:after="150" w:afterAutospacing="0" w:line="500" w:lineRule="exact"/>
        <w:rPr>
          <w:rFonts w:ascii="微软雅黑" w:eastAsia="微软雅黑" w:hAnsi="微软雅黑" w:cs="微软雅黑" w:hint="eastAsia"/>
          <w:color w:val="333333"/>
        </w:rPr>
      </w:pPr>
      <w:r w:rsidRPr="0063085A"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报价单（见附表1）需加盖单位公章，同时提供加盖单位公章的营业执照副本复印件；</w:t>
      </w:r>
    </w:p>
    <w:p w14:paraId="20EF869A" w14:textId="77777777" w:rsidR="00E05C7A" w:rsidRPr="0063085A" w:rsidRDefault="00000000" w:rsidP="0063085A">
      <w:pPr>
        <w:pStyle w:val="a3"/>
        <w:widowControl/>
        <w:shd w:val="clear" w:color="auto" w:fill="FFFFFF"/>
        <w:spacing w:before="150" w:beforeAutospacing="0" w:after="150" w:afterAutospacing="0" w:line="500" w:lineRule="exact"/>
        <w:rPr>
          <w:rFonts w:ascii="微软雅黑" w:eastAsia="微软雅黑" w:hAnsi="微软雅黑" w:cs="微软雅黑" w:hint="eastAsia"/>
          <w:color w:val="333333"/>
        </w:rPr>
      </w:pPr>
      <w:r w:rsidRPr="0063085A"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报价单在不影响本次报价的情况下，可自行修改；</w:t>
      </w:r>
    </w:p>
    <w:p w14:paraId="269A0C98" w14:textId="77777777" w:rsidR="00E05C7A" w:rsidRPr="0063085A" w:rsidRDefault="00000000" w:rsidP="0063085A">
      <w:pPr>
        <w:pStyle w:val="a3"/>
        <w:widowControl/>
        <w:shd w:val="clear" w:color="auto" w:fill="FFFFFF"/>
        <w:spacing w:before="150" w:beforeAutospacing="0" w:after="150" w:afterAutospacing="0" w:line="500" w:lineRule="exact"/>
        <w:rPr>
          <w:rFonts w:ascii="微软雅黑" w:eastAsia="微软雅黑" w:hAnsi="微软雅黑" w:cs="微软雅黑" w:hint="eastAsia"/>
          <w:color w:val="333333"/>
        </w:rPr>
      </w:pPr>
      <w:r w:rsidRPr="0063085A"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报价单需注明开具发票类型，如为增值税专业发票需标明税率。</w:t>
      </w:r>
    </w:p>
    <w:p w14:paraId="7FDE4695" w14:textId="77777777" w:rsidR="00E05C7A" w:rsidRPr="0063085A" w:rsidRDefault="00E05C7A" w:rsidP="0063085A">
      <w:pPr>
        <w:pStyle w:val="a3"/>
        <w:widowControl/>
        <w:shd w:val="clear" w:color="auto" w:fill="FFFFFF"/>
        <w:spacing w:before="150" w:beforeAutospacing="0" w:after="150" w:afterAutospacing="0" w:line="500" w:lineRule="exact"/>
        <w:rPr>
          <w:rFonts w:ascii="微软雅黑" w:eastAsia="微软雅黑" w:hAnsi="微软雅黑" w:cs="微软雅黑" w:hint="eastAsia"/>
          <w:color w:val="333333"/>
          <w:shd w:val="clear" w:color="auto" w:fill="FFFFFF"/>
        </w:rPr>
      </w:pPr>
    </w:p>
    <w:p w14:paraId="6EB2964E" w14:textId="77777777" w:rsidR="00E05C7A" w:rsidRPr="0063085A" w:rsidRDefault="00E05C7A" w:rsidP="0063085A">
      <w:pPr>
        <w:pStyle w:val="a3"/>
        <w:widowControl/>
        <w:shd w:val="clear" w:color="auto" w:fill="FFFFFF"/>
        <w:spacing w:before="150" w:beforeAutospacing="0" w:after="150" w:afterAutospacing="0" w:line="500" w:lineRule="exact"/>
        <w:rPr>
          <w:rFonts w:ascii="微软雅黑" w:eastAsia="微软雅黑" w:hAnsi="微软雅黑" w:cs="微软雅黑" w:hint="eastAsia"/>
          <w:color w:val="333333"/>
          <w:shd w:val="clear" w:color="auto" w:fill="FFFFFF"/>
        </w:rPr>
      </w:pPr>
    </w:p>
    <w:p w14:paraId="2CB47225" w14:textId="77777777" w:rsidR="00E05C7A" w:rsidRPr="0063085A" w:rsidRDefault="00000000" w:rsidP="0063085A">
      <w:pPr>
        <w:pStyle w:val="a3"/>
        <w:widowControl/>
        <w:shd w:val="clear" w:color="auto" w:fill="FFFFFF"/>
        <w:spacing w:before="150" w:beforeAutospacing="0" w:after="150" w:afterAutospacing="0" w:line="500" w:lineRule="exact"/>
        <w:ind w:firstLineChars="1358" w:firstLine="3259"/>
        <w:rPr>
          <w:rFonts w:ascii="微软雅黑" w:eastAsia="微软雅黑" w:hAnsi="微软雅黑" w:cs="微软雅黑" w:hint="eastAsia"/>
          <w:color w:val="333333"/>
        </w:rPr>
      </w:pPr>
      <w:r w:rsidRPr="0063085A"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中水东北勘测设计研究有限责任公司</w:t>
      </w:r>
    </w:p>
    <w:p w14:paraId="7008D6D7" w14:textId="77777777" w:rsidR="00E05C7A" w:rsidRPr="0063085A" w:rsidRDefault="00000000" w:rsidP="0063085A">
      <w:pPr>
        <w:pStyle w:val="a3"/>
        <w:widowControl/>
        <w:shd w:val="clear" w:color="auto" w:fill="FFFFFF"/>
        <w:spacing w:before="150" w:beforeAutospacing="0" w:after="150" w:afterAutospacing="0" w:line="500" w:lineRule="exact"/>
        <w:ind w:firstLineChars="1858" w:firstLine="4459"/>
        <w:rPr>
          <w:rFonts w:ascii="微软雅黑" w:eastAsia="微软雅黑" w:hAnsi="微软雅黑" w:cs="微软雅黑" w:hint="eastAsia"/>
          <w:color w:val="333333"/>
        </w:rPr>
      </w:pPr>
      <w:r w:rsidRPr="0063085A"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2025年10月27日</w:t>
      </w:r>
    </w:p>
    <w:p w14:paraId="230FEDE9" w14:textId="77777777" w:rsidR="00E05C7A" w:rsidRPr="0063085A" w:rsidRDefault="00E05C7A" w:rsidP="0063085A">
      <w:pPr>
        <w:spacing w:line="500" w:lineRule="exact"/>
        <w:rPr>
          <w:sz w:val="24"/>
        </w:rPr>
      </w:pPr>
    </w:p>
    <w:sectPr w:rsidR="00E05C7A" w:rsidRPr="00630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C3A01E6"/>
    <w:rsid w:val="000E1457"/>
    <w:rsid w:val="0063085A"/>
    <w:rsid w:val="00C31C29"/>
    <w:rsid w:val="00DD2D80"/>
    <w:rsid w:val="00E05C7A"/>
    <w:rsid w:val="00EA4E4F"/>
    <w:rsid w:val="6C3A01E6"/>
    <w:rsid w:val="75A7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3C9629"/>
  <w15:docId w15:val="{0702622B-13FB-4402-B37B-84D6E87A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飞苹果</dc:creator>
  <cp:lastModifiedBy>Administrator</cp:lastModifiedBy>
  <cp:revision>4</cp:revision>
  <dcterms:created xsi:type="dcterms:W3CDTF">2025-10-27T00:52:00Z</dcterms:created>
  <dcterms:modified xsi:type="dcterms:W3CDTF">2025-10-27T06:19:00Z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9274BA891361447791028A05F2159CCC_11</vt:lpwstr>
  </property>
  <property fmtid="{D5CDD505-2E9C-101B-9397-08002B2CF9AE}" pid="4" name="KSOTemplateDocerSaveRecord">
    <vt:lpwstr>eyJoZGlkIjoiNzI0MGM4MWI0ZGFlOWEzYTQ0MTM5YTcyMjNmYWU2MGYiLCJ1c2VySWQiOiI4NjEwNzM4MzcifQ==</vt:lpwstr>
  </property>
</Properties>
</file>